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413"/>
        <w:gridCol w:w="305"/>
        <w:gridCol w:w="1472"/>
        <w:gridCol w:w="917"/>
        <w:gridCol w:w="2833"/>
        <w:gridCol w:w="2837"/>
      </w:tblGrid>
      <w:tr w:rsidR="00E8354F" w:rsidRPr="0002040F" w:rsidTr="00CD25B3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FB58DB" wp14:editId="678C6E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  <w:gridSpan w:val="3"/>
            <w:vAlign w:val="center"/>
          </w:tcPr>
          <w:p w:rsidR="00E8354F" w:rsidRDefault="003B19F5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CD25B3">
              <w:rPr>
                <w:rFonts w:ascii="Arial" w:hAnsi="Arial" w:cs="Arial"/>
                <w:b/>
                <w:sz w:val="18"/>
              </w:rPr>
              <w:t>ЗАРЕГИСТРИРОВАННОГО</w:t>
            </w:r>
            <w:r w:rsidR="009A3FB1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644F1F" w:rsidRPr="0002040F" w:rsidTr="00CD25B3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3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94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83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05526E">
            <w:pPr>
              <w:ind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9527DF">
        <w:trPr>
          <w:cantSplit/>
          <w:trHeight w:hRule="exact" w:val="293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276"/>
        <w:gridCol w:w="2693"/>
        <w:gridCol w:w="6095"/>
      </w:tblGrid>
      <w:tr w:rsidR="006F60FC" w:rsidTr="00EC64ED">
        <w:tc>
          <w:tcPr>
            <w:tcW w:w="1135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1276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2693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6095" w:type="dxa"/>
          </w:tcPr>
          <w:p w:rsidR="006F60FC" w:rsidRDefault="006F60FC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общей долевой собственности</w:t>
            </w:r>
            <w:r w:rsidR="00EC64ED">
              <w:rPr>
                <w:rFonts w:ascii="Tahoma" w:hAnsi="Tahoma" w:cs="Tahoma"/>
                <w:sz w:val="16"/>
                <w:szCs w:val="16"/>
              </w:rPr>
              <w:t xml:space="preserve"> (далее – ОДС)</w:t>
            </w:r>
          </w:p>
          <w:p w:rsidR="00EC64ED" w:rsidRDefault="00EC64ED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Количество участников ОДС: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2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 w:rsidR="00A47892"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57" w:type="dxa"/>
        <w:jc w:val="center"/>
        <w:tblInd w:w="-74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3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782"/>
      </w:tblGrid>
      <w:tr w:rsidR="00A47892" w:rsidRPr="00A47892" w:rsidTr="00F60BC1">
        <w:trPr>
          <w:trHeight w:val="113"/>
          <w:jc w:val="center"/>
        </w:trPr>
        <w:tc>
          <w:tcPr>
            <w:tcW w:w="3218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278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F60BC1">
        <w:trPr>
          <w:trHeight w:val="245"/>
          <w:jc w:val="center"/>
        </w:trPr>
        <w:tc>
          <w:tcPr>
            <w:tcW w:w="1563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11157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A47892" w:rsidRPr="00A47892" w:rsidTr="00F60BC1">
        <w:trPr>
          <w:cantSplit/>
          <w:jc w:val="center"/>
        </w:trPr>
        <w:tc>
          <w:tcPr>
            <w:tcW w:w="184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F60BC1">
        <w:trPr>
          <w:trHeight w:val="113"/>
          <w:jc w:val="center"/>
        </w:trPr>
        <w:tc>
          <w:tcPr>
            <w:tcW w:w="2882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99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F60BC1">
        <w:trPr>
          <w:cantSplit/>
          <w:trHeight w:val="70"/>
          <w:jc w:val="center"/>
        </w:trPr>
        <w:tc>
          <w:tcPr>
            <w:tcW w:w="6085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2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Pr="00F60BC1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238" w:type="dxa"/>
        <w:jc w:val="center"/>
        <w:tblInd w:w="-54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60"/>
      </w:tblGrid>
      <w:tr w:rsidR="00A117D7" w:rsidRPr="00A117D7" w:rsidTr="00A117D7">
        <w:trPr>
          <w:cantSplit/>
          <w:jc w:val="center"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72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99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412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36"/>
        <w:gridCol w:w="1779"/>
        <w:gridCol w:w="437"/>
        <w:gridCol w:w="524"/>
        <w:gridCol w:w="230"/>
        <w:gridCol w:w="179"/>
        <w:gridCol w:w="574"/>
        <w:gridCol w:w="197"/>
        <w:gridCol w:w="829"/>
        <w:gridCol w:w="368"/>
        <w:gridCol w:w="563"/>
        <w:gridCol w:w="7"/>
        <w:gridCol w:w="174"/>
        <w:gridCol w:w="884"/>
        <w:gridCol w:w="447"/>
        <w:gridCol w:w="1635"/>
        <w:gridCol w:w="9"/>
        <w:gridCol w:w="170"/>
        <w:gridCol w:w="9"/>
        <w:gridCol w:w="2326"/>
        <w:gridCol w:w="35"/>
      </w:tblGrid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6745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ind w:left="782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96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5DC9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274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377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2075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14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EF4E8B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3920" w:type="dxa"/>
            <w:gridSpan w:val="7"/>
            <w:tcBorders>
              <w:left w:val="double" w:sz="4" w:space="0" w:color="auto"/>
            </w:tcBorders>
            <w:hideMark/>
          </w:tcPr>
          <w:p w:rsidR="00EF4E8B" w:rsidRPr="00862904" w:rsidRDefault="00EF4E8B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РАЗРЕШАЮ </w:t>
            </w:r>
            <w:r w:rsidRPr="00D92587">
              <w:rPr>
                <w:rFonts w:ascii="Arial" w:hAnsi="Arial" w:cs="Arial"/>
                <w:sz w:val="16"/>
                <w:szCs w:val="16"/>
              </w:rPr>
              <w:t xml:space="preserve">принимать документы по почте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</w:tc>
        <w:tc>
          <w:tcPr>
            <w:tcW w:w="7421" w:type="dxa"/>
            <w:gridSpan w:val="12"/>
            <w:tcBorders>
              <w:right w:val="double" w:sz="4" w:space="0" w:color="auto"/>
            </w:tcBorders>
          </w:tcPr>
          <w:p w:rsidR="00EF4E8B" w:rsidRPr="0002040F" w:rsidRDefault="00EF4E8B" w:rsidP="0005526E">
            <w:pPr>
              <w:pStyle w:val="4"/>
              <w:ind w:left="-103" w:right="-46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="0005526E" w:rsidRPr="00D92587">
              <w:rPr>
                <w:rFonts w:ascii="Arial" w:hAnsi="Arial" w:cs="Arial"/>
                <w:sz w:val="16"/>
                <w:szCs w:val="16"/>
              </w:rPr>
              <w:t>НЕ РАЗРЕШАЮ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5526E" w:rsidRPr="00D92587">
              <w:rPr>
                <w:rFonts w:ascii="Arial" w:hAnsi="Arial" w:cs="Arial"/>
                <w:sz w:val="14"/>
                <w:szCs w:val="14"/>
              </w:rPr>
              <w:t>принимать документы по почте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(только лично или уполномоченным представителем)</w:t>
            </w:r>
          </w:p>
        </w:tc>
      </w:tr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4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 w:rsidR="00890176"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AD0ACB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Я</w:t>
            </w:r>
            <w:r w:rsidR="00FA5DC9">
              <w:rPr>
                <w:rFonts w:ascii="Arial" w:hAnsi="Arial" w:cs="Arial"/>
                <w:b/>
                <w:sz w:val="12"/>
                <w:szCs w:val="12"/>
              </w:rPr>
              <w:t>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AD0ACB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доверительным собственником (управляющим)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протектором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627" w:type="dxa"/>
            <w:gridSpan w:val="1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8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627" w:type="dxa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283E65">
        <w:trPr>
          <w:cantSplit/>
          <w:trHeight w:val="177"/>
          <w:jc w:val="center"/>
        </w:trPr>
        <w:tc>
          <w:tcPr>
            <w:tcW w:w="11412" w:type="dxa"/>
            <w:gridSpan w:val="21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F5F7B" w:rsidP="00283E65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</w:tr>
      <w:tr w:rsidR="00FA5DC9" w:rsidRPr="0002040F" w:rsidTr="00A117D7">
        <w:trPr>
          <w:cantSplit/>
          <w:trHeight w:hRule="exact" w:val="249"/>
          <w:jc w:val="center"/>
        </w:trPr>
        <w:tc>
          <w:tcPr>
            <w:tcW w:w="5723" w:type="dxa"/>
            <w:gridSpan w:val="12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689" w:type="dxa"/>
            <w:gridSpan w:val="9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13"/>
          <w:jc w:val="center"/>
        </w:trPr>
        <w:tc>
          <w:tcPr>
            <w:tcW w:w="5723" w:type="dxa"/>
            <w:gridSpan w:val="12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3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689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A117D7">
        <w:trPr>
          <w:cantSplit/>
          <w:trHeight w:hRule="exact" w:val="215"/>
          <w:jc w:val="center"/>
        </w:trPr>
        <w:tc>
          <w:tcPr>
            <w:tcW w:w="5723" w:type="dxa"/>
            <w:gridSpan w:val="12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89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A04E1">
        <w:trPr>
          <w:cantSplit/>
          <w:trHeight w:hRule="exact" w:val="501"/>
          <w:jc w:val="center"/>
        </w:trPr>
        <w:tc>
          <w:tcPr>
            <w:tcW w:w="300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gridSpan w:val="3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A117D7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3F" w:rsidRDefault="009D6D3F">
      <w:r>
        <w:separator/>
      </w:r>
    </w:p>
  </w:endnote>
  <w:endnote w:type="continuationSeparator" w:id="0">
    <w:p w:rsidR="009D6D3F" w:rsidRDefault="009D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3F" w:rsidRDefault="009D6D3F">
      <w:r>
        <w:separator/>
      </w:r>
    </w:p>
  </w:footnote>
  <w:footnote w:type="continuationSeparator" w:id="0">
    <w:p w:rsidR="009D6D3F" w:rsidRDefault="009D6D3F">
      <w:r>
        <w:continuationSeparator/>
      </w:r>
    </w:p>
  </w:footnote>
  <w:footnote w:id="1">
    <w:p w:rsidR="00CD25B3" w:rsidRDefault="00CD25B3" w:rsidP="00A47892">
      <w:pPr>
        <w:pStyle w:val="af"/>
        <w:ind w:left="-426"/>
        <w:jc w:val="both"/>
      </w:pPr>
      <w:r w:rsidRPr="00CD25B3">
        <w:rPr>
          <w:rFonts w:ascii="Arial" w:hAnsi="Arial" w:cs="Arial"/>
          <w:sz w:val="12"/>
          <w:szCs w:val="12"/>
        </w:rPr>
        <w:footnoteRef/>
      </w:r>
      <w: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счета.</w:t>
      </w:r>
    </w:p>
  </w:footnote>
  <w:footnote w:id="2">
    <w:p w:rsidR="00A47892" w:rsidRDefault="00A47892" w:rsidP="00A47892">
      <w:pPr>
        <w:pStyle w:val="af"/>
        <w:ind w:left="-426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283E65">
        <w:rPr>
          <w:rFonts w:ascii="Arial" w:hAnsi="Arial" w:cs="Arial"/>
          <w:sz w:val="12"/>
          <w:szCs w:val="12"/>
        </w:rPr>
        <w:t>.</w:t>
      </w:r>
    </w:p>
  </w:footnote>
  <w:footnote w:id="3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F871E6">
        <w:rPr>
          <w:rFonts w:ascii="Arial" w:hAnsi="Arial" w:cs="Arial"/>
          <w:sz w:val="12"/>
          <w:szCs w:val="12"/>
        </w:rPr>
        <w:t>случае</w:t>
      </w:r>
      <w:proofErr w:type="gramEnd"/>
      <w:r w:rsidRPr="00F871E6">
        <w:rPr>
          <w:rFonts w:ascii="Arial" w:hAnsi="Arial" w:cs="Arial"/>
          <w:sz w:val="12"/>
          <w:szCs w:val="12"/>
        </w:rPr>
        <w:t>, если физическое лицо действует от своего имени.</w:t>
      </w:r>
      <w:r w:rsidR="00283E65">
        <w:rPr>
          <w:rFonts w:ascii="Arial" w:hAnsi="Arial" w:cs="Arial"/>
          <w:sz w:val="12"/>
          <w:szCs w:val="12"/>
        </w:rPr>
        <w:t xml:space="preserve"> </w:t>
      </w:r>
      <w:r w:rsidR="00283E65" w:rsidRPr="00283E65">
        <w:rPr>
          <w:rFonts w:ascii="Arial" w:hAnsi="Arial" w:cs="Arial"/>
          <w:sz w:val="12"/>
          <w:szCs w:val="12"/>
        </w:rPr>
        <w:t>Зарегистрированное лицо обязано расписаться на анкете в присутствии работника держателя реестра или заверить свою подпись нотариально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3E65"/>
    <w:rsid w:val="00287477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C0836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FE979-363A-47FF-880D-DFD1069B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495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22</cp:revision>
  <cp:lastPrinted>2017-03-10T09:41:00Z</cp:lastPrinted>
  <dcterms:created xsi:type="dcterms:W3CDTF">2019-08-14T18:36:00Z</dcterms:created>
  <dcterms:modified xsi:type="dcterms:W3CDTF">2023-02-16T05:47:00Z</dcterms:modified>
</cp:coreProperties>
</file>