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0331B0" w:rsidTr="00CE0455">
        <w:trPr>
          <w:cantSplit/>
          <w:trHeight w:val="277"/>
        </w:trPr>
        <w:tc>
          <w:tcPr>
            <w:tcW w:w="2718" w:type="dxa"/>
          </w:tcPr>
          <w:p w:rsidR="00B744AB" w:rsidRPr="000331B0" w:rsidRDefault="00824016" w:rsidP="00CE0455">
            <w:pPr>
              <w:rPr>
                <w:rFonts w:ascii="Arial" w:hAnsi="Arial" w:cs="Arial"/>
              </w:rPr>
            </w:pPr>
            <w:r w:rsidRPr="000331B0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00321F12" wp14:editId="1DDE996F">
                  <wp:extent cx="1190625" cy="42291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0331B0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0331B0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0331B0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0331B0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0331B0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0331B0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</w:tcPr>
          <w:p w:rsidR="00B744AB" w:rsidRPr="000331B0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0331B0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0331B0" w:rsidRDefault="00B744AB" w:rsidP="00B744AB">
      <w:pPr>
        <w:rPr>
          <w:rFonts w:ascii="Arial" w:hAnsi="Arial" w:cs="Arial"/>
          <w:sz w:val="4"/>
          <w:szCs w:val="4"/>
        </w:rPr>
      </w:pPr>
    </w:p>
    <w:p w:rsidR="00B744AB" w:rsidRPr="000331B0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0331B0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0331B0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EF0DA2" w:rsidRPr="000331B0" w:rsidRDefault="00EF0DA2" w:rsidP="00EF0DA2">
      <w:pPr>
        <w:ind w:left="180" w:right="-181"/>
        <w:jc w:val="center"/>
        <w:rPr>
          <w:rFonts w:ascii="Arial" w:hAnsi="Arial" w:cs="Arial"/>
          <w:b/>
        </w:rPr>
      </w:pPr>
      <w:r w:rsidRPr="000331B0">
        <w:rPr>
          <w:rFonts w:ascii="Arial" w:hAnsi="Arial" w:cs="Arial"/>
          <w:b/>
        </w:rPr>
        <w:t>РАСПОРЯЖЕНИЕ О ВНЕСЕНИИ ИЗМЕНЕНИЙ</w:t>
      </w:r>
    </w:p>
    <w:p w:rsidR="00B744AB" w:rsidRPr="000331B0" w:rsidRDefault="00EF0DA2" w:rsidP="00EF0DA2">
      <w:pPr>
        <w:pStyle w:val="a3"/>
        <w:tabs>
          <w:tab w:val="left" w:pos="10490"/>
        </w:tabs>
        <w:spacing w:before="40"/>
        <w:rPr>
          <w:rFonts w:ascii="Arial" w:hAnsi="Arial" w:cs="Arial"/>
          <w:sz w:val="18"/>
          <w:szCs w:val="18"/>
        </w:rPr>
      </w:pPr>
      <w:r w:rsidRPr="000331B0">
        <w:rPr>
          <w:rFonts w:ascii="Arial" w:hAnsi="Arial" w:cs="Arial"/>
          <w:sz w:val="18"/>
          <w:szCs w:val="18"/>
        </w:rPr>
        <w:t xml:space="preserve">в данные лицевого счета залогодателя о заложенных </w:t>
      </w:r>
      <w:r w:rsidR="00712FF2" w:rsidRPr="00712FF2">
        <w:rPr>
          <w:rFonts w:ascii="Arial" w:hAnsi="Arial" w:cs="Arial"/>
          <w:sz w:val="18"/>
          <w:szCs w:val="18"/>
        </w:rPr>
        <w:t>ипотечны</w:t>
      </w:r>
      <w:r w:rsidR="00712FF2">
        <w:rPr>
          <w:rFonts w:ascii="Arial" w:hAnsi="Arial" w:cs="Arial"/>
          <w:sz w:val="18"/>
          <w:szCs w:val="18"/>
        </w:rPr>
        <w:t>х</w:t>
      </w:r>
      <w:r w:rsidR="00712FF2" w:rsidRPr="00712FF2">
        <w:rPr>
          <w:rFonts w:ascii="Arial" w:hAnsi="Arial" w:cs="Arial"/>
          <w:sz w:val="18"/>
          <w:szCs w:val="18"/>
        </w:rPr>
        <w:t xml:space="preserve"> сертификат</w:t>
      </w:r>
      <w:r w:rsidR="00712FF2">
        <w:rPr>
          <w:rFonts w:ascii="Arial" w:hAnsi="Arial" w:cs="Arial"/>
          <w:sz w:val="18"/>
          <w:szCs w:val="18"/>
        </w:rPr>
        <w:t>ах</w:t>
      </w:r>
      <w:r w:rsidR="00712FF2" w:rsidRPr="00712FF2">
        <w:rPr>
          <w:rFonts w:ascii="Arial" w:hAnsi="Arial" w:cs="Arial"/>
          <w:sz w:val="18"/>
          <w:szCs w:val="18"/>
        </w:rPr>
        <w:t xml:space="preserve"> участия</w:t>
      </w:r>
      <w:r w:rsidRPr="000331B0">
        <w:rPr>
          <w:rFonts w:ascii="Arial" w:hAnsi="Arial" w:cs="Arial"/>
          <w:sz w:val="18"/>
          <w:szCs w:val="18"/>
        </w:rPr>
        <w:t xml:space="preserve"> и условиях залога</w:t>
      </w:r>
    </w:p>
    <w:p w:rsidR="00EF0DA2" w:rsidRPr="000331B0" w:rsidRDefault="00EF0DA2" w:rsidP="00EF0DA2">
      <w:pPr>
        <w:pStyle w:val="a3"/>
        <w:tabs>
          <w:tab w:val="left" w:pos="10490"/>
        </w:tabs>
        <w:spacing w:before="40"/>
        <w:rPr>
          <w:rFonts w:ascii="Arial" w:hAnsi="Arial" w:cs="Arial"/>
          <w:b w:val="0"/>
          <w:sz w:val="18"/>
          <w:szCs w:val="18"/>
        </w:rPr>
      </w:pPr>
    </w:p>
    <w:tbl>
      <w:tblPr>
        <w:tblW w:w="10770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0"/>
      </w:tblGrid>
      <w:tr w:rsidR="00712FF2" w:rsidTr="00712FF2">
        <w:trPr>
          <w:cantSplit/>
          <w:trHeight w:val="227"/>
        </w:trPr>
        <w:tc>
          <w:tcPr>
            <w:tcW w:w="107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12FF2" w:rsidRDefault="00712FF2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</w:rPr>
            </w:pPr>
            <w:bookmarkStart w:id="0" w:name="_GoBack"/>
            <w:bookmarkEnd w:id="0"/>
          </w:p>
        </w:tc>
      </w:tr>
      <w:tr w:rsidR="00712FF2" w:rsidTr="00712FF2">
        <w:trPr>
          <w:cantSplit/>
          <w:trHeight w:val="113"/>
        </w:trPr>
        <w:tc>
          <w:tcPr>
            <w:tcW w:w="1077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712FF2" w:rsidRDefault="00712FF2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>
              <w:rPr>
                <w:rFonts w:ascii="Arial" w:hAnsi="Arial" w:cs="Arial"/>
                <w:sz w:val="14"/>
                <w:szCs w:val="10"/>
              </w:rPr>
              <w:t>Индивидуальное обозначение, идентифицирующее ипотечные сертификаты участия</w:t>
            </w:r>
          </w:p>
        </w:tc>
      </w:tr>
      <w:tr w:rsidR="00712FF2" w:rsidTr="00712FF2">
        <w:trPr>
          <w:cantSplit/>
          <w:trHeight w:val="227"/>
        </w:trPr>
        <w:tc>
          <w:tcPr>
            <w:tcW w:w="107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12FF2" w:rsidRDefault="00712FF2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712FF2" w:rsidTr="00712FF2">
        <w:trPr>
          <w:cantSplit/>
          <w:trHeight w:val="113"/>
        </w:trPr>
        <w:tc>
          <w:tcPr>
            <w:tcW w:w="1077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712FF2" w:rsidRDefault="00712FF2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>
              <w:rPr>
                <w:rFonts w:ascii="Arial" w:hAnsi="Arial" w:cs="Arial"/>
                <w:sz w:val="14"/>
                <w:szCs w:val="10"/>
              </w:rPr>
              <w:t>Наименование Управляющего ипотечным покрытием</w:t>
            </w:r>
          </w:p>
        </w:tc>
      </w:tr>
    </w:tbl>
    <w:p w:rsidR="00EF0DA2" w:rsidRPr="000331B0" w:rsidRDefault="00EF0DA2" w:rsidP="00EF0DA2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12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10"/>
        <w:gridCol w:w="992"/>
        <w:gridCol w:w="142"/>
        <w:gridCol w:w="706"/>
        <w:gridCol w:w="283"/>
        <w:gridCol w:w="566"/>
        <w:gridCol w:w="1133"/>
        <w:gridCol w:w="995"/>
        <w:gridCol w:w="275"/>
        <w:gridCol w:w="998"/>
        <w:gridCol w:w="139"/>
        <w:gridCol w:w="987"/>
        <w:gridCol w:w="9"/>
        <w:gridCol w:w="142"/>
        <w:gridCol w:w="2698"/>
      </w:tblGrid>
      <w:tr w:rsidR="00B91FBC" w:rsidRPr="000331B0" w:rsidTr="00B91FBC">
        <w:trPr>
          <w:cantSplit/>
          <w:trHeight w:val="227"/>
        </w:trPr>
        <w:tc>
          <w:tcPr>
            <w:tcW w:w="1844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hideMark/>
          </w:tcPr>
          <w:p w:rsidR="00B91FBC" w:rsidRPr="000331B0" w:rsidRDefault="00B91FBC" w:rsidP="00212374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0331B0">
              <w:rPr>
                <w:rFonts w:ascii="Arial" w:hAnsi="Arial" w:cs="Arial"/>
                <w:b/>
                <w:sz w:val="18"/>
              </w:rPr>
              <w:t>Залогодатель:</w:t>
            </w:r>
          </w:p>
        </w:tc>
        <w:tc>
          <w:tcPr>
            <w:tcW w:w="3683" w:type="dxa"/>
            <w:gridSpan w:val="5"/>
            <w:tcBorders>
              <w:top w:val="double" w:sz="4" w:space="0" w:color="auto"/>
            </w:tcBorders>
          </w:tcPr>
          <w:p w:rsidR="00B91FBC" w:rsidRPr="000331B0" w:rsidRDefault="00B91FBC" w:rsidP="00212374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408" w:type="dxa"/>
            <w:gridSpan w:val="5"/>
            <w:tcBorders>
              <w:top w:val="double" w:sz="4" w:space="0" w:color="auto"/>
            </w:tcBorders>
            <w:hideMark/>
          </w:tcPr>
          <w:p w:rsidR="00B91FBC" w:rsidRPr="000331B0" w:rsidRDefault="00B91FBC" w:rsidP="00212374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 w:rsidRPr="000331B0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840" w:type="dxa"/>
            <w:gridSpan w:val="2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B91FBC" w:rsidRPr="000331B0" w:rsidRDefault="00B91FBC" w:rsidP="00212374">
            <w:pPr>
              <w:spacing w:before="60"/>
              <w:ind w:right="-1" w:hanging="67"/>
              <w:jc w:val="center"/>
              <w:rPr>
                <w:rFonts w:ascii="Arial" w:hAnsi="Arial" w:cs="Arial"/>
              </w:rPr>
            </w:pPr>
          </w:p>
        </w:tc>
      </w:tr>
      <w:tr w:rsidR="00EF0DA2" w:rsidRPr="000331B0" w:rsidTr="00712FF2">
        <w:trPr>
          <w:cantSplit/>
          <w:trHeight w:val="70"/>
        </w:trPr>
        <w:tc>
          <w:tcPr>
            <w:tcW w:w="5527" w:type="dxa"/>
            <w:gridSpan w:val="8"/>
            <w:tcBorders>
              <w:left w:val="double" w:sz="4" w:space="0" w:color="auto"/>
            </w:tcBorders>
            <w:vAlign w:val="center"/>
            <w:hideMark/>
          </w:tcPr>
          <w:p w:rsidR="00EF0DA2" w:rsidRPr="000331B0" w:rsidRDefault="00EF0DA2" w:rsidP="00212374">
            <w:pPr>
              <w:rPr>
                <w:rFonts w:ascii="Arial" w:hAnsi="Arial" w:cs="Arial"/>
                <w:sz w:val="4"/>
                <w:szCs w:val="22"/>
                <w:lang w:eastAsia="ru-RU"/>
              </w:rPr>
            </w:pPr>
          </w:p>
        </w:tc>
        <w:tc>
          <w:tcPr>
            <w:tcW w:w="2408" w:type="dxa"/>
            <w:gridSpan w:val="5"/>
            <w:vAlign w:val="center"/>
            <w:hideMark/>
          </w:tcPr>
          <w:p w:rsidR="00EF0DA2" w:rsidRPr="000331B0" w:rsidRDefault="00EF0DA2" w:rsidP="00212374">
            <w:pPr>
              <w:rPr>
                <w:rFonts w:ascii="Arial" w:hAnsi="Arial" w:cs="Arial"/>
                <w:sz w:val="4"/>
                <w:szCs w:val="22"/>
                <w:lang w:eastAsia="ru-RU"/>
              </w:rPr>
            </w:pPr>
          </w:p>
        </w:tc>
        <w:tc>
          <w:tcPr>
            <w:tcW w:w="2840" w:type="dxa"/>
            <w:gridSpan w:val="2"/>
            <w:tcBorders>
              <w:right w:val="double" w:sz="4" w:space="0" w:color="auto"/>
            </w:tcBorders>
            <w:vAlign w:val="center"/>
          </w:tcPr>
          <w:p w:rsidR="00EF0DA2" w:rsidRPr="000331B0" w:rsidRDefault="00EF0DA2" w:rsidP="00212374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712FF2" w:rsidTr="00712FF2">
        <w:trPr>
          <w:trHeight w:hRule="exact" w:val="280"/>
        </w:trPr>
        <w:tc>
          <w:tcPr>
            <w:tcW w:w="2833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12FF2" w:rsidRDefault="00712FF2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Ф.И.О./Полное наименование </w:t>
            </w:r>
          </w:p>
        </w:tc>
        <w:tc>
          <w:tcPr>
            <w:tcW w:w="7942" w:type="dxa"/>
            <w:gridSpan w:val="10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2FF2" w:rsidRDefault="00712FF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712FF2" w:rsidTr="00712FF2">
        <w:trPr>
          <w:trHeight w:val="267"/>
        </w:trPr>
        <w:tc>
          <w:tcPr>
            <w:tcW w:w="10775" w:type="dxa"/>
            <w:gridSpan w:val="15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2FF2" w:rsidRDefault="00712FF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712FF2" w:rsidTr="00712FF2">
        <w:trPr>
          <w:cantSplit/>
          <w:trHeight w:val="74"/>
        </w:trPr>
        <w:tc>
          <w:tcPr>
            <w:tcW w:w="5802" w:type="dxa"/>
            <w:gridSpan w:val="9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712FF2" w:rsidRDefault="00712FF2">
            <w:pPr>
              <w:rPr>
                <w:lang w:eastAsia="ru-RU"/>
              </w:rPr>
            </w:pPr>
          </w:p>
        </w:tc>
        <w:tc>
          <w:tcPr>
            <w:tcW w:w="2124" w:type="dxa"/>
            <w:gridSpan w:val="3"/>
            <w:vAlign w:val="center"/>
            <w:hideMark/>
          </w:tcPr>
          <w:p w:rsidR="00712FF2" w:rsidRDefault="00712FF2">
            <w:pPr>
              <w:rPr>
                <w:lang w:eastAsia="ru-RU"/>
              </w:rPr>
            </w:pPr>
          </w:p>
        </w:tc>
        <w:tc>
          <w:tcPr>
            <w:tcW w:w="2849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12FF2" w:rsidRDefault="00712FF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712FF2" w:rsidTr="00712FF2">
        <w:trPr>
          <w:cantSplit/>
        </w:trPr>
        <w:tc>
          <w:tcPr>
            <w:tcW w:w="1702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712FF2" w:rsidRDefault="00712FF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 документа</w:t>
            </w:r>
            <w:r>
              <w:rPr>
                <w:rStyle w:val="af1"/>
                <w:rFonts w:ascii="Arial" w:hAnsi="Arial" w:cs="Arial"/>
                <w:sz w:val="16"/>
                <w:szCs w:val="16"/>
              </w:rPr>
              <w:footnoteReference w:id="1"/>
            </w:r>
          </w:p>
        </w:tc>
        <w:tc>
          <w:tcPr>
            <w:tcW w:w="9073" w:type="dxa"/>
            <w:gridSpan w:val="1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712FF2" w:rsidRDefault="00712FF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12FF2" w:rsidTr="00712FF2">
        <w:trPr>
          <w:cantSplit/>
        </w:trPr>
        <w:tc>
          <w:tcPr>
            <w:tcW w:w="710" w:type="dxa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712FF2" w:rsidRDefault="00712FF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2FF2" w:rsidRDefault="00712FF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12FF2" w:rsidRDefault="00712FF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3401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2FF2" w:rsidRDefault="00712FF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7" w:type="dxa"/>
            <w:gridSpan w:val="4"/>
            <w:hideMark/>
          </w:tcPr>
          <w:p w:rsidR="00712FF2" w:rsidRDefault="00712FF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hideMark/>
          </w:tcPr>
          <w:p w:rsidR="00712FF2" w:rsidRDefault="00712FF2">
            <w:pPr>
              <w:rPr>
                <w:lang w:eastAsia="ru-RU"/>
              </w:rPr>
            </w:pPr>
          </w:p>
        </w:tc>
      </w:tr>
      <w:tr w:rsidR="00712FF2" w:rsidTr="00712FF2">
        <w:trPr>
          <w:cantSplit/>
          <w:trHeight w:val="74"/>
        </w:trPr>
        <w:tc>
          <w:tcPr>
            <w:tcW w:w="4532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:rsidR="00712FF2" w:rsidRDefault="00712FF2">
            <w:pPr>
              <w:rPr>
                <w:lang w:eastAsia="ru-RU"/>
              </w:rPr>
            </w:pPr>
          </w:p>
        </w:tc>
        <w:tc>
          <w:tcPr>
            <w:tcW w:w="2407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712FF2" w:rsidRDefault="00712FF2">
            <w:pPr>
              <w:rPr>
                <w:lang w:eastAsia="ru-RU"/>
              </w:rPr>
            </w:pPr>
          </w:p>
        </w:tc>
        <w:tc>
          <w:tcPr>
            <w:tcW w:w="3836" w:type="dxa"/>
            <w:gridSpan w:val="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12FF2" w:rsidRDefault="00712FF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</w:tbl>
    <w:p w:rsidR="00712FF2" w:rsidRDefault="00712FF2"/>
    <w:p w:rsidR="00EF0DA2" w:rsidRPr="000331B0" w:rsidRDefault="00EF0DA2" w:rsidP="00EF0DA2">
      <w:pPr>
        <w:tabs>
          <w:tab w:val="right" w:pos="3969"/>
          <w:tab w:val="right" w:pos="10490"/>
        </w:tabs>
        <w:rPr>
          <w:rFonts w:ascii="Arial" w:hAnsi="Arial" w:cs="Arial"/>
          <w:b/>
          <w:caps/>
          <w:sz w:val="8"/>
          <w:szCs w:val="8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10"/>
        <w:gridCol w:w="991"/>
        <w:gridCol w:w="143"/>
        <w:gridCol w:w="706"/>
        <w:gridCol w:w="849"/>
        <w:gridCol w:w="997"/>
        <w:gridCol w:w="135"/>
        <w:gridCol w:w="1270"/>
        <w:gridCol w:w="162"/>
        <w:gridCol w:w="837"/>
        <w:gridCol w:w="138"/>
        <w:gridCol w:w="1139"/>
        <w:gridCol w:w="2698"/>
      </w:tblGrid>
      <w:tr w:rsidR="00EF0DA2" w:rsidRPr="000331B0" w:rsidTr="00B91FBC">
        <w:trPr>
          <w:cantSplit/>
          <w:trHeight w:val="227"/>
        </w:trPr>
        <w:tc>
          <w:tcPr>
            <w:tcW w:w="1844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hideMark/>
          </w:tcPr>
          <w:p w:rsidR="00EF0DA2" w:rsidRPr="000331B0" w:rsidRDefault="00EF0DA2" w:rsidP="00212374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0331B0">
              <w:rPr>
                <w:rFonts w:ascii="Arial" w:hAnsi="Arial" w:cs="Arial"/>
                <w:b/>
                <w:sz w:val="18"/>
              </w:rPr>
              <w:t>Залогодержатель:</w:t>
            </w:r>
          </w:p>
        </w:tc>
        <w:tc>
          <w:tcPr>
            <w:tcW w:w="2552" w:type="dxa"/>
            <w:gridSpan w:val="3"/>
            <w:tcBorders>
              <w:top w:val="double" w:sz="4" w:space="0" w:color="auto"/>
            </w:tcBorders>
            <w:hideMark/>
          </w:tcPr>
          <w:p w:rsidR="00EF0DA2" w:rsidRPr="000331B0" w:rsidRDefault="00B91FBC" w:rsidP="00212374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</w:rPr>
              <w:t>Ф.И.О./Полное наименование</w:t>
            </w:r>
          </w:p>
        </w:tc>
        <w:tc>
          <w:tcPr>
            <w:tcW w:w="6379" w:type="dxa"/>
            <w:gridSpan w:val="7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EF0DA2" w:rsidRPr="000331B0" w:rsidRDefault="00EF0DA2" w:rsidP="00212374">
            <w:pPr>
              <w:spacing w:before="60"/>
              <w:ind w:right="-1" w:hanging="67"/>
              <w:jc w:val="center"/>
              <w:rPr>
                <w:rFonts w:ascii="Arial" w:hAnsi="Arial" w:cs="Arial"/>
              </w:rPr>
            </w:pPr>
          </w:p>
        </w:tc>
      </w:tr>
      <w:tr w:rsidR="00712FF2" w:rsidTr="00712FF2">
        <w:trPr>
          <w:trHeight w:val="267"/>
        </w:trPr>
        <w:tc>
          <w:tcPr>
            <w:tcW w:w="10775" w:type="dxa"/>
            <w:gridSpan w:val="13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2FF2" w:rsidRDefault="00712FF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712FF2" w:rsidTr="00B91FBC">
        <w:trPr>
          <w:cantSplit/>
          <w:trHeight w:val="74"/>
        </w:trPr>
        <w:tc>
          <w:tcPr>
            <w:tcW w:w="5801" w:type="dxa"/>
            <w:gridSpan w:val="8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712FF2" w:rsidRDefault="00712FF2">
            <w:pPr>
              <w:rPr>
                <w:lang w:eastAsia="ru-RU"/>
              </w:rPr>
            </w:pPr>
          </w:p>
        </w:tc>
        <w:tc>
          <w:tcPr>
            <w:tcW w:w="162" w:type="dxa"/>
            <w:vAlign w:val="center"/>
            <w:hideMark/>
          </w:tcPr>
          <w:p w:rsidR="00712FF2" w:rsidRDefault="00712FF2">
            <w:pPr>
              <w:rPr>
                <w:lang w:eastAsia="ru-RU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12FF2" w:rsidRDefault="00712FF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712FF2" w:rsidTr="00712FF2">
        <w:trPr>
          <w:cantSplit/>
        </w:trPr>
        <w:tc>
          <w:tcPr>
            <w:tcW w:w="1701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712FF2" w:rsidRPr="00B91FBC" w:rsidRDefault="00712FF2" w:rsidP="00B91FBC">
            <w:pPr>
              <w:spacing w:before="60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 документа</w:t>
            </w:r>
            <w:proofErr w:type="gramStart"/>
            <w:r w:rsidR="00B91FBC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  <w:proofErr w:type="gramEnd"/>
          </w:p>
        </w:tc>
        <w:tc>
          <w:tcPr>
            <w:tcW w:w="9074" w:type="dxa"/>
            <w:gridSpan w:val="11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712FF2" w:rsidRDefault="00712FF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12FF2" w:rsidTr="00712FF2">
        <w:trPr>
          <w:cantSplit/>
        </w:trPr>
        <w:tc>
          <w:tcPr>
            <w:tcW w:w="710" w:type="dxa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712FF2" w:rsidRDefault="00712FF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2FF2" w:rsidRDefault="00712FF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12FF2" w:rsidRDefault="00712FF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3401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2FF2" w:rsidRDefault="00712FF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hideMark/>
          </w:tcPr>
          <w:p w:rsidR="00712FF2" w:rsidRDefault="00712FF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hideMark/>
          </w:tcPr>
          <w:p w:rsidR="00712FF2" w:rsidRDefault="00712FF2">
            <w:pPr>
              <w:rPr>
                <w:lang w:eastAsia="ru-RU"/>
              </w:rPr>
            </w:pPr>
          </w:p>
        </w:tc>
      </w:tr>
      <w:tr w:rsidR="00712FF2" w:rsidTr="00712FF2">
        <w:trPr>
          <w:cantSplit/>
          <w:trHeight w:val="74"/>
        </w:trPr>
        <w:tc>
          <w:tcPr>
            <w:tcW w:w="4531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:rsidR="00712FF2" w:rsidRDefault="00712FF2">
            <w:pPr>
              <w:rPr>
                <w:lang w:eastAsia="ru-RU"/>
              </w:rPr>
            </w:pPr>
          </w:p>
        </w:tc>
        <w:tc>
          <w:tcPr>
            <w:tcW w:w="2407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712FF2" w:rsidRDefault="00712FF2">
            <w:pPr>
              <w:rPr>
                <w:lang w:eastAsia="ru-RU"/>
              </w:rPr>
            </w:pPr>
          </w:p>
        </w:tc>
        <w:tc>
          <w:tcPr>
            <w:tcW w:w="3837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12FF2" w:rsidRDefault="00712FF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</w:tbl>
    <w:p w:rsidR="00EF0DA2" w:rsidRPr="000331B0" w:rsidRDefault="00EF0DA2" w:rsidP="001D704B">
      <w:pPr>
        <w:pStyle w:val="af2"/>
        <w:spacing w:after="120"/>
        <w:ind w:right="142"/>
        <w:rPr>
          <w:rFonts w:ascii="Arial" w:hAnsi="Arial" w:cs="Arial"/>
          <w:b/>
          <w:sz w:val="18"/>
          <w:szCs w:val="16"/>
        </w:rPr>
      </w:pPr>
      <w:r w:rsidRPr="000331B0">
        <w:rPr>
          <w:rFonts w:ascii="Arial" w:hAnsi="Arial" w:cs="Arial"/>
          <w:b/>
          <w:sz w:val="18"/>
          <w:szCs w:val="16"/>
        </w:rPr>
        <w:t xml:space="preserve">Настоящим просим внести изменения в данные лицевого счета залогодателя о заложенных </w:t>
      </w:r>
      <w:r w:rsidR="00712FF2" w:rsidRPr="00712FF2">
        <w:rPr>
          <w:rFonts w:ascii="Arial" w:hAnsi="Arial" w:cs="Arial"/>
          <w:b/>
          <w:sz w:val="18"/>
          <w:szCs w:val="16"/>
        </w:rPr>
        <w:t>ипотечных сертификатах участия</w:t>
      </w:r>
      <w:r w:rsidRPr="000331B0">
        <w:rPr>
          <w:rFonts w:ascii="Arial" w:hAnsi="Arial" w:cs="Arial"/>
          <w:b/>
          <w:sz w:val="18"/>
          <w:szCs w:val="16"/>
        </w:rPr>
        <w:t xml:space="preserve"> и/или условиях</w:t>
      </w:r>
      <w:r w:rsidR="001D704B" w:rsidRPr="000331B0">
        <w:rPr>
          <w:rFonts w:ascii="Arial" w:hAnsi="Arial" w:cs="Arial"/>
          <w:b/>
          <w:sz w:val="18"/>
          <w:szCs w:val="16"/>
        </w:rPr>
        <w:t xml:space="preserve"> </w:t>
      </w:r>
      <w:r w:rsidRPr="000331B0">
        <w:rPr>
          <w:rFonts w:ascii="Arial" w:hAnsi="Arial" w:cs="Arial"/>
          <w:b/>
          <w:sz w:val="18"/>
          <w:szCs w:val="16"/>
        </w:rPr>
        <w:t>залога:</w:t>
      </w:r>
    </w:p>
    <w:tbl>
      <w:tblPr>
        <w:tblW w:w="10780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687"/>
        <w:gridCol w:w="425"/>
        <w:gridCol w:w="418"/>
        <w:gridCol w:w="858"/>
        <w:gridCol w:w="1548"/>
        <w:gridCol w:w="3090"/>
        <w:gridCol w:w="754"/>
      </w:tblGrid>
      <w:tr w:rsidR="00712FF2" w:rsidRPr="00712FF2" w:rsidTr="00000049">
        <w:trPr>
          <w:cantSplit/>
          <w:trHeight w:val="74"/>
        </w:trPr>
        <w:tc>
          <w:tcPr>
            <w:tcW w:w="4530" w:type="dxa"/>
            <w:gridSpan w:val="3"/>
            <w:tcBorders>
              <w:top w:val="double" w:sz="4" w:space="0" w:color="auto"/>
              <w:left w:val="double" w:sz="4" w:space="0" w:color="auto"/>
              <w:right w:val="nil"/>
            </w:tcBorders>
            <w:vAlign w:val="center"/>
            <w:hideMark/>
          </w:tcPr>
          <w:p w:rsidR="00712FF2" w:rsidRPr="00712FF2" w:rsidRDefault="00712FF2">
            <w:pPr>
              <w:rPr>
                <w:rFonts w:ascii="Arial" w:hAnsi="Arial" w:cs="Arial"/>
                <w:sz w:val="8"/>
                <w:lang w:eastAsia="ru-RU"/>
              </w:rPr>
            </w:pPr>
          </w:p>
        </w:tc>
        <w:tc>
          <w:tcPr>
            <w:tcW w:w="2406" w:type="dxa"/>
            <w:gridSpan w:val="2"/>
            <w:tcBorders>
              <w:top w:val="double" w:sz="4" w:space="0" w:color="auto"/>
              <w:left w:val="nil"/>
              <w:right w:val="nil"/>
            </w:tcBorders>
            <w:vAlign w:val="center"/>
            <w:hideMark/>
          </w:tcPr>
          <w:p w:rsidR="00712FF2" w:rsidRPr="00712FF2" w:rsidRDefault="00712FF2">
            <w:pPr>
              <w:rPr>
                <w:rFonts w:ascii="Arial" w:hAnsi="Arial" w:cs="Arial"/>
                <w:sz w:val="8"/>
                <w:lang w:eastAsia="ru-RU"/>
              </w:rPr>
            </w:pPr>
          </w:p>
        </w:tc>
        <w:tc>
          <w:tcPr>
            <w:tcW w:w="3844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712FF2" w:rsidRPr="00712FF2" w:rsidRDefault="00712FF2">
            <w:pPr>
              <w:ind w:hanging="67"/>
              <w:rPr>
                <w:rFonts w:ascii="Arial" w:hAnsi="Arial" w:cs="Arial"/>
                <w:sz w:val="8"/>
              </w:rPr>
            </w:pPr>
          </w:p>
        </w:tc>
      </w:tr>
      <w:tr w:rsidR="00000049" w:rsidTr="00000049">
        <w:tblPrEx>
          <w:tblCellMar>
            <w:left w:w="108" w:type="dxa"/>
            <w:right w:w="108" w:type="dxa"/>
          </w:tblCellMar>
        </w:tblPrEx>
        <w:tc>
          <w:tcPr>
            <w:tcW w:w="3687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000049" w:rsidRDefault="00000049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Все ипотечные сертификаты участия</w:t>
            </w:r>
          </w:p>
        </w:tc>
        <w:tc>
          <w:tcPr>
            <w:tcW w:w="1701" w:type="dxa"/>
            <w:gridSpan w:val="3"/>
            <w:vAlign w:val="center"/>
            <w:hideMark/>
          </w:tcPr>
          <w:p w:rsidR="00000049" w:rsidRDefault="00000049">
            <w:pPr>
              <w:pStyle w:val="1"/>
              <w:tabs>
                <w:tab w:val="left" w:pos="6521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В </w:t>
            </w:r>
            <w:proofErr w:type="gramStart"/>
            <w:r>
              <w:rPr>
                <w:rFonts w:ascii="Arial" w:hAnsi="Arial" w:cs="Arial"/>
                <w:bCs/>
                <w:sz w:val="18"/>
                <w:szCs w:val="18"/>
              </w:rPr>
              <w:t>количестве</w:t>
            </w:r>
            <w:proofErr w:type="gramEnd"/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000049" w:rsidRDefault="00000049">
            <w:pPr>
              <w:pStyle w:val="1"/>
              <w:tabs>
                <w:tab w:val="left" w:pos="6521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  <w:hideMark/>
          </w:tcPr>
          <w:p w:rsidR="00000049" w:rsidRDefault="00000049">
            <w:pPr>
              <w:pStyle w:val="1"/>
              <w:tabs>
                <w:tab w:val="left" w:pos="6521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штук.</w:t>
            </w:r>
          </w:p>
        </w:tc>
      </w:tr>
      <w:tr w:rsidR="00000049" w:rsidRPr="00000049" w:rsidTr="00000049">
        <w:tblPrEx>
          <w:tblCellMar>
            <w:left w:w="108" w:type="dxa"/>
            <w:right w:w="108" w:type="dxa"/>
          </w:tblCellMar>
        </w:tblPrEx>
        <w:tc>
          <w:tcPr>
            <w:tcW w:w="3687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000049" w:rsidRPr="00000049" w:rsidRDefault="00000049">
            <w:pPr>
              <w:tabs>
                <w:tab w:val="left" w:pos="6521"/>
              </w:tabs>
              <w:rPr>
                <w:rFonts w:ascii="Arial" w:hAnsi="Arial" w:cs="Arial"/>
                <w:sz w:val="8"/>
                <w:szCs w:val="18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49" w:rsidRPr="00000049" w:rsidRDefault="00000049">
            <w:pPr>
              <w:pStyle w:val="1"/>
              <w:tabs>
                <w:tab w:val="left" w:pos="6521"/>
              </w:tabs>
              <w:rPr>
                <w:rFonts w:ascii="Arial" w:hAnsi="Arial" w:cs="Arial"/>
                <w:sz w:val="8"/>
                <w:szCs w:val="18"/>
              </w:rPr>
            </w:pPr>
          </w:p>
        </w:tc>
        <w:tc>
          <w:tcPr>
            <w:tcW w:w="463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00049" w:rsidRPr="00000049" w:rsidRDefault="00000049">
            <w:pPr>
              <w:pStyle w:val="1"/>
              <w:tabs>
                <w:tab w:val="left" w:pos="6521"/>
              </w:tabs>
              <w:rPr>
                <w:rFonts w:ascii="Arial" w:hAnsi="Arial" w:cs="Arial"/>
                <w:bCs/>
                <w:sz w:val="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000049" w:rsidRPr="00000049" w:rsidRDefault="00000049">
            <w:pPr>
              <w:pStyle w:val="1"/>
              <w:tabs>
                <w:tab w:val="left" w:pos="6521"/>
              </w:tabs>
              <w:rPr>
                <w:rFonts w:ascii="Arial" w:hAnsi="Arial" w:cs="Arial"/>
                <w:bCs/>
                <w:sz w:val="8"/>
                <w:szCs w:val="18"/>
              </w:rPr>
            </w:pPr>
          </w:p>
        </w:tc>
      </w:tr>
      <w:tr w:rsidR="00EF0DA2" w:rsidRPr="00712FF2" w:rsidTr="000000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5" w:type="dxa"/>
            <w:right w:w="105" w:type="dxa"/>
          </w:tblCellMar>
        </w:tblPrEx>
        <w:trPr>
          <w:cantSplit/>
          <w:trHeight w:val="249"/>
        </w:trPr>
        <w:tc>
          <w:tcPr>
            <w:tcW w:w="4112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EF0DA2" w:rsidRPr="00712FF2" w:rsidRDefault="00EF0DA2" w:rsidP="00212374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712FF2">
              <w:rPr>
                <w:rFonts w:ascii="Arial" w:hAnsi="Arial" w:cs="Arial"/>
                <w:b/>
                <w:sz w:val="18"/>
                <w:szCs w:val="16"/>
              </w:rPr>
              <w:t>Основание для внесения записи в реестр:</w:t>
            </w:r>
          </w:p>
        </w:tc>
        <w:tc>
          <w:tcPr>
            <w:tcW w:w="6668" w:type="dxa"/>
            <w:gridSpan w:val="5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EF0DA2" w:rsidRPr="00712FF2" w:rsidRDefault="00EF0DA2" w:rsidP="00212374">
            <w:pPr>
              <w:tabs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0DA2" w:rsidRPr="00712FF2" w:rsidTr="000000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5" w:type="dxa"/>
            <w:right w:w="105" w:type="dxa"/>
          </w:tblCellMar>
        </w:tblPrEx>
        <w:trPr>
          <w:cantSplit/>
          <w:trHeight w:val="271"/>
        </w:trPr>
        <w:tc>
          <w:tcPr>
            <w:tcW w:w="10780" w:type="dxa"/>
            <w:gridSpan w:val="7"/>
            <w:tcBorders>
              <w:top w:val="nil"/>
              <w:left w:val="double" w:sz="4" w:space="0" w:color="auto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EF0DA2" w:rsidRPr="00712FF2" w:rsidRDefault="00EF0DA2" w:rsidP="00212374">
            <w:pPr>
              <w:tabs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12FF2" w:rsidRPr="00712FF2" w:rsidTr="00000049">
        <w:trPr>
          <w:cantSplit/>
          <w:trHeight w:val="74"/>
        </w:trPr>
        <w:tc>
          <w:tcPr>
            <w:tcW w:w="4530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:rsidR="00712FF2" w:rsidRPr="00712FF2" w:rsidRDefault="00712FF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712FF2" w:rsidRPr="00712FF2" w:rsidRDefault="00712FF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844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12FF2" w:rsidRPr="00712FF2" w:rsidRDefault="00712FF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</w:tbl>
    <w:p w:rsidR="00712FF2" w:rsidRPr="00712FF2" w:rsidRDefault="00712FF2">
      <w:pPr>
        <w:rPr>
          <w:sz w:val="12"/>
        </w:rPr>
      </w:pPr>
    </w:p>
    <w:tbl>
      <w:tblPr>
        <w:tblW w:w="10780" w:type="dxa"/>
        <w:tblInd w:w="-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4"/>
        <w:gridCol w:w="998"/>
        <w:gridCol w:w="5528"/>
      </w:tblGrid>
      <w:tr w:rsidR="001D704B" w:rsidRPr="000331B0" w:rsidTr="00D77FB9">
        <w:tc>
          <w:tcPr>
            <w:tcW w:w="10780" w:type="dxa"/>
            <w:gridSpan w:val="3"/>
            <w:hideMark/>
          </w:tcPr>
          <w:p w:rsidR="001D704B" w:rsidRPr="000331B0" w:rsidRDefault="00867DBB" w:rsidP="00212374">
            <w:pPr>
              <w:widowControl w:val="0"/>
              <w:rPr>
                <w:rFonts w:ascii="Arial" w:hAnsi="Arial" w:cs="Arial"/>
                <w:b/>
                <w:sz w:val="16"/>
                <w:szCs w:val="16"/>
              </w:rPr>
            </w:pPr>
            <w:r w:rsidRPr="000331B0">
              <w:rPr>
                <w:rFonts w:ascii="Arial" w:hAnsi="Arial" w:cs="Arial"/>
                <w:b/>
                <w:sz w:val="16"/>
                <w:szCs w:val="16"/>
              </w:rPr>
              <w:t>Новые у</w:t>
            </w:r>
            <w:r w:rsidR="001D704B" w:rsidRPr="000331B0">
              <w:rPr>
                <w:rFonts w:ascii="Arial" w:hAnsi="Arial" w:cs="Arial"/>
                <w:b/>
                <w:sz w:val="16"/>
                <w:szCs w:val="16"/>
              </w:rPr>
              <w:t>словия залога:</w:t>
            </w:r>
          </w:p>
        </w:tc>
      </w:tr>
      <w:tr w:rsidR="001D704B" w:rsidRPr="000331B0" w:rsidTr="00D77FB9">
        <w:trPr>
          <w:cantSplit/>
          <w:trHeight w:val="1223"/>
        </w:trPr>
        <w:tc>
          <w:tcPr>
            <w:tcW w:w="4254" w:type="dxa"/>
            <w:hideMark/>
          </w:tcPr>
          <w:p w:rsidR="001D704B" w:rsidRPr="000331B0" w:rsidRDefault="001D704B" w:rsidP="00212374">
            <w:pPr>
              <w:spacing w:before="2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1.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FB00C2">
              <w:rPr>
                <w:rFonts w:ascii="Arial" w:hAnsi="Arial" w:cs="Arial"/>
                <w:sz w:val="14"/>
                <w:szCs w:val="14"/>
              </w:rPr>
            </w:r>
            <w:r w:rsidR="00FB00C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Передача </w:t>
            </w:r>
            <w:proofErr w:type="gramStart"/>
            <w:r w:rsidRPr="000331B0">
              <w:rPr>
                <w:rFonts w:ascii="Arial" w:hAnsi="Arial" w:cs="Arial"/>
                <w:sz w:val="14"/>
                <w:szCs w:val="14"/>
              </w:rPr>
              <w:t>заложенных</w:t>
            </w:r>
            <w:proofErr w:type="gramEnd"/>
            <w:r w:rsidRPr="000331B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712FF2">
              <w:rPr>
                <w:rFonts w:ascii="Arial" w:hAnsi="Arial" w:cs="Arial"/>
                <w:sz w:val="14"/>
                <w:szCs w:val="14"/>
              </w:rPr>
              <w:t>ИСУ</w:t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допускается без согласия залогодержателя.</w:t>
            </w:r>
          </w:p>
          <w:p w:rsidR="001D704B" w:rsidRPr="000331B0" w:rsidRDefault="001D704B" w:rsidP="00212374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2.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FB00C2">
              <w:rPr>
                <w:rFonts w:ascii="Arial" w:hAnsi="Arial" w:cs="Arial"/>
                <w:sz w:val="14"/>
                <w:szCs w:val="14"/>
              </w:rPr>
            </w:r>
            <w:r w:rsidR="00FB00C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Последующий залог </w:t>
            </w:r>
            <w:r w:rsidR="00712FF2">
              <w:rPr>
                <w:rFonts w:ascii="Arial" w:hAnsi="Arial" w:cs="Arial"/>
                <w:sz w:val="14"/>
                <w:szCs w:val="14"/>
              </w:rPr>
              <w:t xml:space="preserve">ИСУ </w:t>
            </w:r>
            <w:r w:rsidRPr="000331B0">
              <w:rPr>
                <w:rFonts w:ascii="Arial" w:hAnsi="Arial" w:cs="Arial"/>
                <w:sz w:val="14"/>
                <w:szCs w:val="14"/>
              </w:rPr>
              <w:t>запрещается.</w:t>
            </w:r>
          </w:p>
          <w:p w:rsidR="001D704B" w:rsidRPr="000331B0" w:rsidRDefault="001D704B" w:rsidP="00212374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3.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FB00C2">
              <w:rPr>
                <w:rFonts w:ascii="Arial" w:hAnsi="Arial" w:cs="Arial"/>
                <w:sz w:val="14"/>
                <w:szCs w:val="14"/>
              </w:rPr>
            </w:r>
            <w:r w:rsidR="00FB00C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Уступка прав по договору залога </w:t>
            </w:r>
            <w:r w:rsidR="00712FF2">
              <w:rPr>
                <w:rFonts w:ascii="Arial" w:hAnsi="Arial" w:cs="Arial"/>
                <w:sz w:val="14"/>
                <w:szCs w:val="14"/>
              </w:rPr>
              <w:t xml:space="preserve">ИСУ </w:t>
            </w:r>
            <w:r w:rsidRPr="000331B0">
              <w:rPr>
                <w:rFonts w:ascii="Arial" w:hAnsi="Arial" w:cs="Arial"/>
                <w:sz w:val="14"/>
                <w:szCs w:val="14"/>
              </w:rPr>
              <w:t>без согласия залогодателя запрещается.</w:t>
            </w:r>
          </w:p>
          <w:p w:rsidR="001D704B" w:rsidRPr="000331B0" w:rsidRDefault="001D704B" w:rsidP="00212374">
            <w:pPr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4.*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FB00C2">
              <w:rPr>
                <w:rFonts w:ascii="Arial" w:hAnsi="Arial" w:cs="Arial"/>
                <w:sz w:val="14"/>
                <w:szCs w:val="14"/>
              </w:rPr>
            </w:r>
            <w:r w:rsidR="00FB00C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Обращение взыскания на </w:t>
            </w:r>
            <w:r w:rsidR="00712FF2">
              <w:rPr>
                <w:rFonts w:ascii="Arial" w:hAnsi="Arial" w:cs="Arial"/>
                <w:sz w:val="14"/>
                <w:szCs w:val="14"/>
              </w:rPr>
              <w:t>ИСУ</w:t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осуществляется во внесудебном порядке, </w:t>
            </w:r>
            <w:proofErr w:type="gramStart"/>
            <w:r w:rsidRPr="000331B0">
              <w:rPr>
                <w:rFonts w:ascii="Arial" w:hAnsi="Arial" w:cs="Arial"/>
                <w:sz w:val="14"/>
                <w:szCs w:val="14"/>
              </w:rPr>
              <w:t>с</w:t>
            </w:r>
            <w:proofErr w:type="gramEnd"/>
          </w:p>
          <w:p w:rsidR="001D704B" w:rsidRPr="000331B0" w:rsidRDefault="001D704B" w:rsidP="00212374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color w:val="7F7F7F" w:themeColor="text1" w:themeTint="80"/>
                <w:sz w:val="14"/>
                <w:szCs w:val="14"/>
              </w:rPr>
              <w:t>____________________________________________________</w:t>
            </w:r>
          </w:p>
          <w:p w:rsidR="001D704B" w:rsidRPr="000331B0" w:rsidRDefault="001D704B" w:rsidP="00212374">
            <w:pPr>
              <w:widowControl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31B0">
              <w:rPr>
                <w:rFonts w:ascii="Arial" w:hAnsi="Arial" w:cs="Arial"/>
                <w:sz w:val="12"/>
                <w:szCs w:val="12"/>
              </w:rPr>
              <w:t>(указать дату или указать, что она не устанавливается)</w:t>
            </w:r>
          </w:p>
        </w:tc>
        <w:tc>
          <w:tcPr>
            <w:tcW w:w="6526" w:type="dxa"/>
            <w:gridSpan w:val="2"/>
            <w:hideMark/>
          </w:tcPr>
          <w:p w:rsidR="001D704B" w:rsidRPr="000331B0" w:rsidRDefault="001D704B" w:rsidP="00212374">
            <w:pPr>
              <w:spacing w:before="20"/>
              <w:ind w:right="-70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5.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FB00C2">
              <w:rPr>
                <w:rFonts w:ascii="Arial" w:hAnsi="Arial" w:cs="Arial"/>
                <w:sz w:val="14"/>
                <w:szCs w:val="14"/>
              </w:rPr>
            </w:r>
            <w:r w:rsidR="00FB00C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Залог распространяется </w:t>
            </w:r>
            <w:proofErr w:type="gramStart"/>
            <w:r w:rsidRPr="000331B0">
              <w:rPr>
                <w:rFonts w:ascii="Arial" w:hAnsi="Arial" w:cs="Arial"/>
                <w:sz w:val="14"/>
                <w:szCs w:val="14"/>
              </w:rPr>
              <w:t>на</w:t>
            </w:r>
            <w:proofErr w:type="gramEnd"/>
            <w:r w:rsidRPr="000331B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0331B0">
              <w:rPr>
                <w:rFonts w:ascii="Arial" w:hAnsi="Arial" w:cs="Arial"/>
                <w:color w:val="7F7F7F" w:themeColor="text1" w:themeTint="80"/>
                <w:sz w:val="14"/>
                <w:szCs w:val="14"/>
              </w:rPr>
              <w:t>_______________________________________________________</w:t>
            </w:r>
          </w:p>
          <w:p w:rsidR="001D704B" w:rsidRPr="000331B0" w:rsidRDefault="001D704B" w:rsidP="00212374">
            <w:pPr>
              <w:ind w:left="206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31B0">
              <w:rPr>
                <w:rFonts w:ascii="Arial" w:hAnsi="Arial" w:cs="Arial"/>
                <w:sz w:val="12"/>
                <w:szCs w:val="12"/>
              </w:rPr>
              <w:t>(указать количество ценных бумаг)</w:t>
            </w:r>
          </w:p>
          <w:p w:rsidR="001D704B" w:rsidRPr="000331B0" w:rsidRDefault="001D704B" w:rsidP="00212374">
            <w:pPr>
              <w:rPr>
                <w:rFonts w:ascii="Arial" w:hAnsi="Arial" w:cs="Arial"/>
                <w:color w:val="7F7F7F" w:themeColor="text1" w:themeTint="80"/>
                <w:sz w:val="14"/>
                <w:szCs w:val="14"/>
              </w:rPr>
            </w:pPr>
            <w:r w:rsidRPr="000331B0">
              <w:rPr>
                <w:rFonts w:ascii="Arial" w:hAnsi="Arial" w:cs="Arial"/>
                <w:color w:val="7F7F7F" w:themeColor="text1" w:themeTint="80"/>
                <w:sz w:val="14"/>
                <w:szCs w:val="14"/>
              </w:rPr>
              <w:t>__________________________________________________________________________________</w:t>
            </w:r>
          </w:p>
          <w:p w:rsidR="001D704B" w:rsidRPr="000331B0" w:rsidRDefault="001D704B" w:rsidP="00212374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color w:val="7F7F7F" w:themeColor="text1" w:themeTint="80"/>
                <w:sz w:val="14"/>
                <w:szCs w:val="14"/>
              </w:rPr>
              <w:t xml:space="preserve">__________________________________________________________________________________                                  </w:t>
            </w:r>
            <w:r w:rsidRPr="000331B0">
              <w:rPr>
                <w:rFonts w:ascii="Arial" w:hAnsi="Arial" w:cs="Arial"/>
                <w:sz w:val="12"/>
                <w:szCs w:val="12"/>
              </w:rPr>
              <w:t xml:space="preserve">(указать </w:t>
            </w:r>
            <w:r w:rsidR="00712FF2">
              <w:rPr>
                <w:rFonts w:ascii="Arial" w:hAnsi="Arial" w:cs="Arial"/>
                <w:sz w:val="12"/>
                <w:szCs w:val="12"/>
              </w:rPr>
              <w:t xml:space="preserve">индивидуальное обозначение, </w:t>
            </w:r>
            <w:r w:rsidR="00712FF2">
              <w:rPr>
                <w:rFonts w:ascii="Arial" w:hAnsi="Arial" w:cs="Arial"/>
                <w:sz w:val="14"/>
                <w:szCs w:val="10"/>
              </w:rPr>
              <w:t>идентифицирующее ИСУ</w:t>
            </w:r>
            <w:r w:rsidRPr="000331B0">
              <w:rPr>
                <w:rFonts w:ascii="Arial" w:hAnsi="Arial" w:cs="Arial"/>
                <w:sz w:val="12"/>
                <w:szCs w:val="12"/>
              </w:rPr>
              <w:t>)</w:t>
            </w:r>
          </w:p>
          <w:p w:rsidR="001D704B" w:rsidRPr="000331B0" w:rsidRDefault="001D704B" w:rsidP="00212374">
            <w:pPr>
              <w:ind w:left="34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sz w:val="14"/>
                <w:szCs w:val="14"/>
              </w:rPr>
              <w:t xml:space="preserve">дополнительно </w:t>
            </w:r>
            <w:proofErr w:type="gramStart"/>
            <w:r w:rsidRPr="000331B0">
              <w:rPr>
                <w:rFonts w:ascii="Arial" w:hAnsi="Arial" w:cs="Arial"/>
                <w:sz w:val="14"/>
                <w:szCs w:val="14"/>
              </w:rPr>
              <w:t>зачисляемых</w:t>
            </w:r>
            <w:proofErr w:type="gramEnd"/>
            <w:r w:rsidRPr="000331B0">
              <w:rPr>
                <w:rFonts w:ascii="Arial" w:hAnsi="Arial" w:cs="Arial"/>
                <w:sz w:val="14"/>
                <w:szCs w:val="14"/>
              </w:rPr>
              <w:t xml:space="preserve"> на л/с залогодателя, пропорциональное всем или части</w:t>
            </w:r>
          </w:p>
          <w:p w:rsidR="001D704B" w:rsidRPr="000331B0" w:rsidRDefault="001D704B" w:rsidP="00212374">
            <w:pPr>
              <w:ind w:left="34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sz w:val="14"/>
                <w:szCs w:val="14"/>
              </w:rPr>
              <w:t xml:space="preserve">заложенных </w:t>
            </w:r>
            <w:r w:rsidR="00712FF2">
              <w:rPr>
                <w:rFonts w:ascii="Arial" w:hAnsi="Arial" w:cs="Arial"/>
                <w:sz w:val="14"/>
                <w:szCs w:val="14"/>
              </w:rPr>
              <w:t>ИСУ</w:t>
            </w:r>
            <w:r w:rsidRPr="000331B0"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1D704B" w:rsidRPr="000331B0" w:rsidRDefault="001D704B" w:rsidP="00212374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6.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FB00C2">
              <w:rPr>
                <w:rFonts w:ascii="Arial" w:hAnsi="Arial" w:cs="Arial"/>
                <w:sz w:val="14"/>
                <w:szCs w:val="14"/>
              </w:rPr>
            </w:r>
            <w:r w:rsidR="00FB00C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Получателем дохода </w:t>
            </w:r>
            <w:proofErr w:type="gramStart"/>
            <w:r w:rsidRPr="000331B0">
              <w:rPr>
                <w:rFonts w:ascii="Arial" w:hAnsi="Arial" w:cs="Arial"/>
                <w:sz w:val="14"/>
                <w:szCs w:val="14"/>
              </w:rPr>
              <w:t>по</w:t>
            </w:r>
            <w:proofErr w:type="gramEnd"/>
            <w:r w:rsidRPr="000331B0">
              <w:rPr>
                <w:rFonts w:ascii="Arial" w:hAnsi="Arial" w:cs="Arial"/>
                <w:sz w:val="14"/>
                <w:szCs w:val="14"/>
              </w:rPr>
              <w:t xml:space="preserve"> заложенным </w:t>
            </w:r>
            <w:r w:rsidR="00712FF2">
              <w:rPr>
                <w:rFonts w:ascii="Arial" w:hAnsi="Arial" w:cs="Arial"/>
                <w:sz w:val="14"/>
                <w:szCs w:val="14"/>
              </w:rPr>
              <w:t xml:space="preserve">ИСУ </w:t>
            </w:r>
            <w:r w:rsidRPr="000331B0">
              <w:rPr>
                <w:rFonts w:ascii="Arial" w:hAnsi="Arial" w:cs="Arial"/>
                <w:sz w:val="14"/>
                <w:szCs w:val="14"/>
              </w:rPr>
              <w:t>является залогодержатель.</w:t>
            </w:r>
          </w:p>
          <w:p w:rsidR="001D704B" w:rsidRPr="000331B0" w:rsidRDefault="001D704B" w:rsidP="00712FF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7.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FB00C2">
              <w:rPr>
                <w:rFonts w:ascii="Arial" w:hAnsi="Arial" w:cs="Arial"/>
                <w:sz w:val="14"/>
                <w:szCs w:val="14"/>
              </w:rPr>
            </w:r>
            <w:r w:rsidR="00FB00C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Залог распространяется на все </w:t>
            </w:r>
            <w:r w:rsidR="00712FF2">
              <w:rPr>
                <w:rFonts w:ascii="Arial" w:hAnsi="Arial" w:cs="Arial"/>
                <w:sz w:val="14"/>
                <w:szCs w:val="14"/>
              </w:rPr>
              <w:t>ИСУ</w:t>
            </w:r>
            <w:r w:rsidRPr="000331B0">
              <w:rPr>
                <w:rFonts w:ascii="Arial" w:hAnsi="Arial" w:cs="Arial"/>
                <w:sz w:val="14"/>
                <w:szCs w:val="14"/>
              </w:rPr>
              <w:t>, получаемые залогодателем в результате конвертации заложенных ценных бумаг.</w:t>
            </w:r>
          </w:p>
        </w:tc>
      </w:tr>
      <w:tr w:rsidR="001D704B" w:rsidRPr="000331B0" w:rsidTr="00D77FB9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0780" w:type="dxa"/>
            <w:gridSpan w:val="3"/>
          </w:tcPr>
          <w:p w:rsidR="001D704B" w:rsidRPr="000331B0" w:rsidRDefault="001D704B" w:rsidP="00D77FB9">
            <w:pPr>
              <w:spacing w:before="12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0331B0">
              <w:rPr>
                <w:rFonts w:ascii="Arial" w:hAnsi="Arial" w:cs="Arial"/>
                <w:b/>
                <w:sz w:val="16"/>
                <w:szCs w:val="16"/>
              </w:rPr>
              <w:t>*Документы, предоставляемые при обращении взыскания во внесудебном порядке (</w:t>
            </w:r>
            <w:proofErr w:type="gramStart"/>
            <w:r w:rsidRPr="000331B0">
              <w:rPr>
                <w:rFonts w:ascii="Arial" w:hAnsi="Arial" w:cs="Arial"/>
                <w:b/>
                <w:sz w:val="16"/>
                <w:szCs w:val="16"/>
              </w:rPr>
              <w:t>заполняется</w:t>
            </w:r>
            <w:proofErr w:type="gramEnd"/>
            <w:r w:rsidRPr="000331B0">
              <w:rPr>
                <w:rFonts w:ascii="Arial" w:hAnsi="Arial" w:cs="Arial"/>
                <w:b/>
                <w:sz w:val="16"/>
                <w:szCs w:val="16"/>
              </w:rPr>
              <w:t xml:space="preserve"> если выбран пункт 4):</w:t>
            </w:r>
          </w:p>
        </w:tc>
      </w:tr>
      <w:tr w:rsidR="001D704B" w:rsidRPr="000331B0" w:rsidTr="00D77FB9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0780" w:type="dxa"/>
            <w:gridSpan w:val="3"/>
          </w:tcPr>
          <w:p w:rsidR="001D704B" w:rsidRPr="000331B0" w:rsidRDefault="001D704B" w:rsidP="00212374">
            <w:pPr>
              <w:spacing w:before="2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D704B" w:rsidRPr="000331B0" w:rsidTr="00D77FB9">
        <w:tblPrEx>
          <w:tblLook w:val="0000" w:firstRow="0" w:lastRow="0" w:firstColumn="0" w:lastColumn="0" w:noHBand="0" w:noVBand="0"/>
        </w:tblPrEx>
        <w:trPr>
          <w:cantSplit/>
          <w:trHeight w:val="113"/>
        </w:trPr>
        <w:tc>
          <w:tcPr>
            <w:tcW w:w="5252" w:type="dxa"/>
            <w:gridSpan w:val="2"/>
          </w:tcPr>
          <w:p w:rsidR="001D704B" w:rsidRPr="000331B0" w:rsidRDefault="001D704B" w:rsidP="00212374">
            <w:pPr>
              <w:spacing w:before="20"/>
              <w:rPr>
                <w:rFonts w:ascii="Arial" w:hAnsi="Arial" w:cs="Arial"/>
                <w:b/>
                <w:sz w:val="16"/>
                <w:szCs w:val="16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1.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FB00C2">
              <w:rPr>
                <w:rFonts w:ascii="Arial" w:hAnsi="Arial" w:cs="Arial"/>
                <w:sz w:val="14"/>
                <w:szCs w:val="14"/>
              </w:rPr>
            </w:r>
            <w:r w:rsidR="00FB00C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Договор купли-продажи по результатам торгов.</w:t>
            </w:r>
          </w:p>
        </w:tc>
        <w:tc>
          <w:tcPr>
            <w:tcW w:w="5528" w:type="dxa"/>
          </w:tcPr>
          <w:p w:rsidR="001D704B" w:rsidRPr="000331B0" w:rsidRDefault="001D704B" w:rsidP="00212374">
            <w:pPr>
              <w:spacing w:before="20"/>
              <w:rPr>
                <w:rFonts w:ascii="Arial" w:hAnsi="Arial" w:cs="Arial"/>
                <w:b/>
                <w:sz w:val="16"/>
                <w:szCs w:val="16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5.</w:t>
            </w:r>
            <w:r w:rsidRPr="000331B0">
              <w:rPr>
                <w:rFonts w:ascii="Arial" w:hAnsi="Arial" w:cs="Arial"/>
                <w:sz w:val="14"/>
                <w:szCs w:val="14"/>
              </w:rPr>
              <w:t>Документы о вручении  (направлении) уведомления:</w:t>
            </w:r>
          </w:p>
        </w:tc>
      </w:tr>
      <w:tr w:rsidR="001D704B" w:rsidRPr="000331B0" w:rsidTr="00D77FB9">
        <w:tblPrEx>
          <w:tblLook w:val="0000" w:firstRow="0" w:lastRow="0" w:firstColumn="0" w:lastColumn="0" w:noHBand="0" w:noVBand="0"/>
        </w:tblPrEx>
        <w:trPr>
          <w:cantSplit/>
          <w:trHeight w:val="113"/>
        </w:trPr>
        <w:tc>
          <w:tcPr>
            <w:tcW w:w="5252" w:type="dxa"/>
            <w:gridSpan w:val="2"/>
          </w:tcPr>
          <w:p w:rsidR="001D704B" w:rsidRPr="000331B0" w:rsidRDefault="001D704B" w:rsidP="00212374">
            <w:pPr>
              <w:spacing w:before="20"/>
              <w:rPr>
                <w:rFonts w:ascii="Arial" w:hAnsi="Arial" w:cs="Arial"/>
                <w:b/>
                <w:sz w:val="16"/>
                <w:szCs w:val="16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2.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FB00C2">
              <w:rPr>
                <w:rFonts w:ascii="Arial" w:hAnsi="Arial" w:cs="Arial"/>
                <w:sz w:val="14"/>
                <w:szCs w:val="14"/>
              </w:rPr>
            </w:r>
            <w:r w:rsidR="00FB00C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Выписка из реестра сделок организатора торгов.</w:t>
            </w:r>
          </w:p>
        </w:tc>
        <w:tc>
          <w:tcPr>
            <w:tcW w:w="5528" w:type="dxa"/>
          </w:tcPr>
          <w:p w:rsidR="001D704B" w:rsidRPr="000331B0" w:rsidRDefault="001D704B" w:rsidP="00212374">
            <w:pPr>
              <w:spacing w:before="20"/>
              <w:ind w:left="148"/>
              <w:rPr>
                <w:rFonts w:ascii="Arial" w:hAnsi="Arial" w:cs="Arial"/>
                <w:b/>
                <w:sz w:val="16"/>
                <w:szCs w:val="16"/>
              </w:rPr>
            </w:pP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FB00C2">
              <w:rPr>
                <w:rFonts w:ascii="Arial" w:hAnsi="Arial" w:cs="Arial"/>
                <w:sz w:val="14"/>
                <w:szCs w:val="14"/>
              </w:rPr>
            </w:r>
            <w:r w:rsidR="00FB00C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о начале обращения взыскания</w:t>
            </w:r>
          </w:p>
        </w:tc>
      </w:tr>
      <w:tr w:rsidR="001D704B" w:rsidRPr="000331B0" w:rsidTr="00D77FB9">
        <w:tblPrEx>
          <w:tblLook w:val="0000" w:firstRow="0" w:lastRow="0" w:firstColumn="0" w:lastColumn="0" w:noHBand="0" w:noVBand="0"/>
        </w:tblPrEx>
        <w:trPr>
          <w:cantSplit/>
          <w:trHeight w:val="113"/>
        </w:trPr>
        <w:tc>
          <w:tcPr>
            <w:tcW w:w="5252" w:type="dxa"/>
            <w:gridSpan w:val="2"/>
          </w:tcPr>
          <w:p w:rsidR="001D704B" w:rsidRPr="000331B0" w:rsidRDefault="001D704B" w:rsidP="00212374">
            <w:pPr>
              <w:spacing w:before="20"/>
              <w:rPr>
                <w:rFonts w:ascii="Arial" w:hAnsi="Arial" w:cs="Arial"/>
                <w:b/>
                <w:sz w:val="16"/>
                <w:szCs w:val="16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3.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FB00C2">
              <w:rPr>
                <w:rFonts w:ascii="Arial" w:hAnsi="Arial" w:cs="Arial"/>
                <w:sz w:val="14"/>
                <w:szCs w:val="14"/>
              </w:rPr>
            </w:r>
            <w:r w:rsidR="00FB00C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Протокол несостоявшихся повторных торгов.</w:t>
            </w:r>
          </w:p>
        </w:tc>
        <w:tc>
          <w:tcPr>
            <w:tcW w:w="5528" w:type="dxa"/>
          </w:tcPr>
          <w:p w:rsidR="001D704B" w:rsidRPr="000331B0" w:rsidRDefault="001D704B" w:rsidP="00212374">
            <w:pPr>
              <w:spacing w:before="20"/>
              <w:ind w:left="148"/>
              <w:rPr>
                <w:rFonts w:ascii="Arial" w:hAnsi="Arial" w:cs="Arial"/>
                <w:b/>
                <w:sz w:val="16"/>
                <w:szCs w:val="16"/>
              </w:rPr>
            </w:pP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FB00C2">
              <w:rPr>
                <w:rFonts w:ascii="Arial" w:hAnsi="Arial" w:cs="Arial"/>
                <w:sz w:val="14"/>
                <w:szCs w:val="14"/>
              </w:rPr>
            </w:r>
            <w:r w:rsidR="00FB00C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о приобретении заложенного имущества</w:t>
            </w:r>
          </w:p>
        </w:tc>
      </w:tr>
      <w:tr w:rsidR="001D704B" w:rsidRPr="000331B0" w:rsidTr="00D77FB9">
        <w:tblPrEx>
          <w:tblLook w:val="0000" w:firstRow="0" w:lastRow="0" w:firstColumn="0" w:lastColumn="0" w:noHBand="0" w:noVBand="0"/>
        </w:tblPrEx>
        <w:trPr>
          <w:cantSplit/>
          <w:trHeight w:val="113"/>
        </w:trPr>
        <w:tc>
          <w:tcPr>
            <w:tcW w:w="10780" w:type="dxa"/>
            <w:gridSpan w:val="3"/>
          </w:tcPr>
          <w:p w:rsidR="001D704B" w:rsidRPr="000331B0" w:rsidRDefault="001D704B" w:rsidP="00212374">
            <w:pPr>
              <w:spacing w:before="20"/>
              <w:rPr>
                <w:rFonts w:ascii="Arial" w:hAnsi="Arial" w:cs="Arial"/>
                <w:b/>
                <w:sz w:val="14"/>
                <w:szCs w:val="14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4.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FB00C2">
              <w:rPr>
                <w:rFonts w:ascii="Arial" w:hAnsi="Arial" w:cs="Arial"/>
                <w:sz w:val="14"/>
                <w:szCs w:val="14"/>
              </w:rPr>
            </w:r>
            <w:r w:rsidR="00FB00C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Договор купли-продажи, заключенный комиссионером, и договор комиссии между залогодержателем и комиссионером.</w:t>
            </w:r>
          </w:p>
        </w:tc>
      </w:tr>
    </w:tbl>
    <w:p w:rsidR="00EF0DA2" w:rsidRPr="000331B0" w:rsidRDefault="00EF0DA2" w:rsidP="00EF0DA2">
      <w:pPr>
        <w:tabs>
          <w:tab w:val="left" w:pos="6521"/>
        </w:tabs>
        <w:spacing w:before="120" w:after="120"/>
        <w:rPr>
          <w:rFonts w:ascii="Arial" w:hAnsi="Arial" w:cs="Arial"/>
          <w:sz w:val="18"/>
        </w:rPr>
      </w:pPr>
      <w:r w:rsidRPr="000331B0">
        <w:rPr>
          <w:rFonts w:ascii="Arial" w:hAnsi="Arial" w:cs="Arial"/>
          <w:sz w:val="18"/>
        </w:rPr>
        <w:t>Дата заполнения «______» ________________ 20___ г.</w:t>
      </w:r>
    </w:p>
    <w:tbl>
      <w:tblPr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3700"/>
        <w:gridCol w:w="3261"/>
      </w:tblGrid>
      <w:tr w:rsidR="00EF0DA2" w:rsidRPr="000331B0" w:rsidTr="002445EB">
        <w:trPr>
          <w:trHeight w:val="388"/>
        </w:trPr>
        <w:tc>
          <w:tcPr>
            <w:tcW w:w="3779" w:type="dxa"/>
            <w:vAlign w:val="center"/>
          </w:tcPr>
          <w:p w:rsidR="00EF0DA2" w:rsidRPr="000331B0" w:rsidRDefault="00EF0DA2" w:rsidP="002123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1B0">
              <w:rPr>
                <w:rFonts w:ascii="Arial" w:hAnsi="Arial" w:cs="Arial"/>
                <w:b/>
                <w:sz w:val="16"/>
                <w:szCs w:val="16"/>
              </w:rPr>
              <w:t>Подпись залогодателя</w:t>
            </w: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0331B0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1B0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1B0">
              <w:rPr>
                <w:rFonts w:ascii="Arial" w:hAnsi="Arial" w:cs="Arial"/>
                <w:sz w:val="16"/>
                <w:szCs w:val="16"/>
              </w:rPr>
              <w:t>________________/___________________</w:t>
            </w: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i/>
                <w:sz w:val="14"/>
                <w:szCs w:val="14"/>
              </w:rPr>
              <w:t>(подпись              М.П.            Ф.И.О.)</w:t>
            </w:r>
          </w:p>
        </w:tc>
        <w:tc>
          <w:tcPr>
            <w:tcW w:w="3700" w:type="dxa"/>
            <w:vAlign w:val="center"/>
          </w:tcPr>
          <w:p w:rsidR="00EF0DA2" w:rsidRPr="000331B0" w:rsidRDefault="00EF0DA2" w:rsidP="00212374">
            <w:pPr>
              <w:jc w:val="center"/>
              <w:rPr>
                <w:rFonts w:ascii="Arial" w:hAnsi="Arial" w:cs="Arial"/>
                <w:b/>
                <w:i/>
                <w:sz w:val="8"/>
                <w:szCs w:val="8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331B0">
              <w:rPr>
                <w:rFonts w:ascii="Arial" w:hAnsi="Arial" w:cs="Arial"/>
                <w:b/>
                <w:sz w:val="16"/>
                <w:szCs w:val="16"/>
              </w:rPr>
              <w:t>Подпись  залогодержателя</w:t>
            </w:r>
            <w:r w:rsidR="001D704B" w:rsidRPr="000331B0">
              <w:rPr>
                <w:rStyle w:val="af1"/>
                <w:rFonts w:ascii="Arial" w:hAnsi="Arial" w:cs="Arial"/>
                <w:b/>
                <w:sz w:val="16"/>
                <w:szCs w:val="16"/>
              </w:rPr>
              <w:footnoteReference w:id="2"/>
            </w: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b/>
                <w:i/>
                <w:sz w:val="8"/>
                <w:szCs w:val="8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0331B0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1B0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331B0">
              <w:rPr>
                <w:rFonts w:ascii="Arial" w:hAnsi="Arial" w:cs="Arial"/>
                <w:i/>
                <w:sz w:val="16"/>
                <w:szCs w:val="16"/>
              </w:rPr>
              <w:t>________________/___________________</w:t>
            </w: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0331B0">
              <w:rPr>
                <w:rFonts w:ascii="Arial" w:hAnsi="Arial" w:cs="Arial"/>
                <w:i/>
                <w:sz w:val="14"/>
                <w:szCs w:val="14"/>
              </w:rPr>
              <w:t>(подпись               М.П.          Ф.И.О.)</w:t>
            </w:r>
          </w:p>
        </w:tc>
        <w:tc>
          <w:tcPr>
            <w:tcW w:w="3261" w:type="dxa"/>
            <w:vAlign w:val="center"/>
          </w:tcPr>
          <w:p w:rsidR="00EF0DA2" w:rsidRPr="000331B0" w:rsidRDefault="00EF0DA2" w:rsidP="002123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331B0">
              <w:rPr>
                <w:rFonts w:ascii="Arial" w:hAnsi="Arial" w:cs="Arial"/>
                <w:b/>
                <w:sz w:val="16"/>
                <w:szCs w:val="16"/>
              </w:rPr>
              <w:t>Подпись  лица, принявшего документ</w:t>
            </w: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331B0">
              <w:rPr>
                <w:rFonts w:ascii="Arial" w:hAnsi="Arial" w:cs="Arial"/>
                <w:i/>
                <w:sz w:val="16"/>
                <w:szCs w:val="16"/>
              </w:rPr>
              <w:t>________________/_________________</w:t>
            </w: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0331B0">
              <w:rPr>
                <w:rFonts w:ascii="Arial" w:hAnsi="Arial" w:cs="Arial"/>
                <w:i/>
                <w:sz w:val="14"/>
                <w:szCs w:val="14"/>
              </w:rPr>
              <w:t>(подпись            М.П.          Ф.И.О.)</w:t>
            </w:r>
          </w:p>
        </w:tc>
      </w:tr>
    </w:tbl>
    <w:p w:rsidR="00EF0DA2" w:rsidRPr="000331B0" w:rsidRDefault="00EF0DA2" w:rsidP="00EF0DA2">
      <w:pPr>
        <w:tabs>
          <w:tab w:val="left" w:pos="6521"/>
        </w:tabs>
        <w:rPr>
          <w:rFonts w:ascii="Arial" w:hAnsi="Arial" w:cs="Arial"/>
          <w:b/>
          <w:sz w:val="12"/>
        </w:rPr>
      </w:pPr>
    </w:p>
    <w:p w:rsidR="00EF0DA2" w:rsidRPr="000331B0" w:rsidRDefault="00EF0DA2" w:rsidP="00EF0DA2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sectPr w:rsidR="00EF0DA2" w:rsidRPr="000331B0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0C2" w:rsidRDefault="00FB00C2">
      <w:r>
        <w:separator/>
      </w:r>
    </w:p>
  </w:endnote>
  <w:endnote w:type="continuationSeparator" w:id="0">
    <w:p w:rsidR="00FB00C2" w:rsidRDefault="00FB0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0C2" w:rsidRDefault="00FB00C2">
      <w:r>
        <w:separator/>
      </w:r>
    </w:p>
  </w:footnote>
  <w:footnote w:type="continuationSeparator" w:id="0">
    <w:p w:rsidR="00FB00C2" w:rsidRDefault="00FB00C2">
      <w:r>
        <w:continuationSeparator/>
      </w:r>
    </w:p>
  </w:footnote>
  <w:footnote w:id="1">
    <w:p w:rsidR="00712FF2" w:rsidRDefault="00712FF2" w:rsidP="00712FF2">
      <w:pPr>
        <w:tabs>
          <w:tab w:val="left" w:pos="6521"/>
        </w:tabs>
        <w:jc w:val="both"/>
        <w:rPr>
          <w:rFonts w:ascii="Arial" w:hAnsi="Arial" w:cs="Arial"/>
          <w:b/>
          <w:sz w:val="14"/>
        </w:rPr>
      </w:pPr>
      <w:r>
        <w:rPr>
          <w:rStyle w:val="af1"/>
        </w:rPr>
        <w:footnoteRef/>
      </w:r>
      <w:r>
        <w:t xml:space="preserve"> </w:t>
      </w:r>
      <w:r>
        <w:rPr>
          <w:rFonts w:ascii="Arial" w:hAnsi="Arial" w:cs="Arial"/>
          <w:b/>
          <w:sz w:val="14"/>
        </w:rPr>
        <w:t xml:space="preserve">Для физического лица – указываются данные документа, удостоверяющего личность (свидетельства о рождении лица до 14 лет); </w:t>
      </w:r>
    </w:p>
    <w:p w:rsidR="00712FF2" w:rsidRDefault="00712FF2" w:rsidP="00712FF2">
      <w:pPr>
        <w:pStyle w:val="af"/>
      </w:pPr>
      <w:r>
        <w:rPr>
          <w:rFonts w:ascii="Arial" w:hAnsi="Arial" w:cs="Arial"/>
          <w:b/>
          <w:sz w:val="14"/>
        </w:rPr>
        <w:t>- для российского юридического лица – данные ОГРН; - для иностранного юридического лица – данные из торгового реестра/учетного регистра</w:t>
      </w:r>
    </w:p>
  </w:footnote>
  <w:footnote w:id="2">
    <w:p w:rsidR="001D704B" w:rsidRPr="001D704B" w:rsidRDefault="001D704B" w:rsidP="001D704B">
      <w:pPr>
        <w:spacing w:before="60"/>
        <w:rPr>
          <w:rFonts w:ascii="Arial" w:hAnsi="Arial" w:cs="Arial"/>
          <w:b/>
          <w:sz w:val="14"/>
        </w:rPr>
      </w:pPr>
      <w:r>
        <w:rPr>
          <w:rStyle w:val="af1"/>
        </w:rPr>
        <w:footnoteRef/>
      </w:r>
      <w:r>
        <w:t xml:space="preserve"> </w:t>
      </w:r>
      <w:r w:rsidRPr="001D704B">
        <w:rPr>
          <w:rFonts w:ascii="Arial" w:hAnsi="Arial" w:cs="Arial"/>
          <w:b/>
          <w:sz w:val="14"/>
        </w:rPr>
        <w:t>не требуется, если ценные бумаги заложены в обеспечение исполнения обязательств по облигациям.</w:t>
      </w:r>
    </w:p>
    <w:p w:rsidR="001D704B" w:rsidRPr="000A2449" w:rsidRDefault="001D704B" w:rsidP="001D704B">
      <w:pPr>
        <w:rPr>
          <w:rFonts w:ascii="Arial" w:hAnsi="Arial" w:cs="Arial"/>
          <w:color w:val="000000"/>
          <w:sz w:val="16"/>
          <w:szCs w:val="16"/>
        </w:rPr>
      </w:pPr>
    </w:p>
    <w:p w:rsidR="001D704B" w:rsidRDefault="001D704B">
      <w:pPr>
        <w:pStyle w:val="af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00049"/>
    <w:rsid w:val="00012A84"/>
    <w:rsid w:val="00013F31"/>
    <w:rsid w:val="000331B0"/>
    <w:rsid w:val="00043BF8"/>
    <w:rsid w:val="0004553E"/>
    <w:rsid w:val="00092FDE"/>
    <w:rsid w:val="00097FF4"/>
    <w:rsid w:val="000B0E9B"/>
    <w:rsid w:val="000C5BD4"/>
    <w:rsid w:val="00111BA1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1D704B"/>
    <w:rsid w:val="00202D2B"/>
    <w:rsid w:val="002042F2"/>
    <w:rsid w:val="0022127A"/>
    <w:rsid w:val="00243632"/>
    <w:rsid w:val="002445EB"/>
    <w:rsid w:val="00281699"/>
    <w:rsid w:val="00297F79"/>
    <w:rsid w:val="002D5E96"/>
    <w:rsid w:val="003516E4"/>
    <w:rsid w:val="00367614"/>
    <w:rsid w:val="003B65E8"/>
    <w:rsid w:val="003C0836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146C"/>
    <w:rsid w:val="00601473"/>
    <w:rsid w:val="00605D1F"/>
    <w:rsid w:val="00613978"/>
    <w:rsid w:val="00667C75"/>
    <w:rsid w:val="006756C7"/>
    <w:rsid w:val="006D2D0C"/>
    <w:rsid w:val="006E0830"/>
    <w:rsid w:val="00712FF2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67DBB"/>
    <w:rsid w:val="0089641A"/>
    <w:rsid w:val="008A2986"/>
    <w:rsid w:val="008A35B3"/>
    <w:rsid w:val="008B176F"/>
    <w:rsid w:val="008C7384"/>
    <w:rsid w:val="00903531"/>
    <w:rsid w:val="009318C9"/>
    <w:rsid w:val="00937A30"/>
    <w:rsid w:val="00964E65"/>
    <w:rsid w:val="00970208"/>
    <w:rsid w:val="00977177"/>
    <w:rsid w:val="009B20FE"/>
    <w:rsid w:val="009B22A0"/>
    <w:rsid w:val="009B5759"/>
    <w:rsid w:val="009D2E21"/>
    <w:rsid w:val="009F4509"/>
    <w:rsid w:val="00A13852"/>
    <w:rsid w:val="00A3721B"/>
    <w:rsid w:val="00A45D09"/>
    <w:rsid w:val="00A73F1E"/>
    <w:rsid w:val="00A97B20"/>
    <w:rsid w:val="00AC49C4"/>
    <w:rsid w:val="00AE203F"/>
    <w:rsid w:val="00AF0F04"/>
    <w:rsid w:val="00B744AB"/>
    <w:rsid w:val="00B91FBC"/>
    <w:rsid w:val="00BB7034"/>
    <w:rsid w:val="00BE4970"/>
    <w:rsid w:val="00C06A96"/>
    <w:rsid w:val="00C16F96"/>
    <w:rsid w:val="00C23508"/>
    <w:rsid w:val="00C301FB"/>
    <w:rsid w:val="00C97B4C"/>
    <w:rsid w:val="00CA4364"/>
    <w:rsid w:val="00CB3361"/>
    <w:rsid w:val="00CC0F6E"/>
    <w:rsid w:val="00CE0455"/>
    <w:rsid w:val="00CF13C5"/>
    <w:rsid w:val="00D0524E"/>
    <w:rsid w:val="00D139E0"/>
    <w:rsid w:val="00D77FB9"/>
    <w:rsid w:val="00D9304A"/>
    <w:rsid w:val="00DE2F41"/>
    <w:rsid w:val="00DE6AC9"/>
    <w:rsid w:val="00E23FCE"/>
    <w:rsid w:val="00E25DDC"/>
    <w:rsid w:val="00E841D2"/>
    <w:rsid w:val="00EB5F59"/>
    <w:rsid w:val="00EC2FD1"/>
    <w:rsid w:val="00ED2DDB"/>
    <w:rsid w:val="00EF0DA2"/>
    <w:rsid w:val="00EF279B"/>
    <w:rsid w:val="00F22024"/>
    <w:rsid w:val="00F23ECC"/>
    <w:rsid w:val="00F258B3"/>
    <w:rsid w:val="00F852B0"/>
    <w:rsid w:val="00FB00C2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Body Text" w:uiPriority="99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uiPriority w:val="10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styleId="af2">
    <w:name w:val="Body Text"/>
    <w:basedOn w:val="a"/>
    <w:link w:val="af3"/>
    <w:uiPriority w:val="99"/>
    <w:rsid w:val="00EF0DA2"/>
    <w:pPr>
      <w:widowControl w:val="0"/>
      <w:spacing w:before="120"/>
      <w:jc w:val="both"/>
    </w:pPr>
    <w:rPr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rsid w:val="00EF0DA2"/>
    <w:rPr>
      <w:sz w:val="24"/>
      <w:szCs w:val="24"/>
    </w:rPr>
  </w:style>
  <w:style w:type="paragraph" w:styleId="3">
    <w:name w:val="Body Text 3"/>
    <w:basedOn w:val="a"/>
    <w:link w:val="30"/>
    <w:uiPriority w:val="99"/>
    <w:rsid w:val="00EF0DA2"/>
    <w:pPr>
      <w:widowControl w:val="0"/>
      <w:jc w:val="both"/>
    </w:pPr>
    <w:rPr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EF0DA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Body Text" w:uiPriority="99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uiPriority w:val="10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styleId="af2">
    <w:name w:val="Body Text"/>
    <w:basedOn w:val="a"/>
    <w:link w:val="af3"/>
    <w:uiPriority w:val="99"/>
    <w:rsid w:val="00EF0DA2"/>
    <w:pPr>
      <w:widowControl w:val="0"/>
      <w:spacing w:before="120"/>
      <w:jc w:val="both"/>
    </w:pPr>
    <w:rPr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rsid w:val="00EF0DA2"/>
    <w:rPr>
      <w:sz w:val="24"/>
      <w:szCs w:val="24"/>
    </w:rPr>
  </w:style>
  <w:style w:type="paragraph" w:styleId="3">
    <w:name w:val="Body Text 3"/>
    <w:basedOn w:val="a"/>
    <w:link w:val="30"/>
    <w:uiPriority w:val="99"/>
    <w:rsid w:val="00EF0DA2"/>
    <w:pPr>
      <w:widowControl w:val="0"/>
      <w:jc w:val="both"/>
    </w:pPr>
    <w:rPr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EF0DA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02136C-D148-4AB0-8728-95BDFDAEC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Наталья В. Кирчина</cp:lastModifiedBy>
  <cp:revision>10</cp:revision>
  <cp:lastPrinted>2016-10-13T10:36:00Z</cp:lastPrinted>
  <dcterms:created xsi:type="dcterms:W3CDTF">2016-10-13T10:36:00Z</dcterms:created>
  <dcterms:modified xsi:type="dcterms:W3CDTF">2017-01-25T17:06:00Z</dcterms:modified>
</cp:coreProperties>
</file>